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4029" w:type="dxa"/>
        <w:tblLook w:val="04A0" w:firstRow="1" w:lastRow="0" w:firstColumn="1" w:lastColumn="0" w:noHBand="0" w:noVBand="1"/>
      </w:tblPr>
      <w:tblGrid>
        <w:gridCol w:w="5382"/>
        <w:gridCol w:w="8647"/>
      </w:tblGrid>
      <w:tr w:rsidR="006E1CB1" w:rsidTr="00AF3A6A">
        <w:tc>
          <w:tcPr>
            <w:tcW w:w="5382" w:type="dxa"/>
            <w:shd w:val="clear" w:color="auto" w:fill="9CC2E5" w:themeFill="accent1" w:themeFillTint="99"/>
          </w:tcPr>
          <w:p w:rsidR="006E1CB1" w:rsidRPr="006E1CB1" w:rsidRDefault="006E1CB1" w:rsidP="006E1CB1">
            <w:pPr>
              <w:jc w:val="center"/>
              <w:rPr>
                <w:b/>
              </w:rPr>
            </w:pPr>
            <w:bookmarkStart w:id="0" w:name="_GoBack"/>
            <w:r w:rsidRPr="006E1CB1">
              <w:rPr>
                <w:b/>
              </w:rPr>
              <w:t>Formation</w:t>
            </w:r>
          </w:p>
        </w:tc>
        <w:tc>
          <w:tcPr>
            <w:tcW w:w="8647" w:type="dxa"/>
            <w:shd w:val="clear" w:color="auto" w:fill="9CC2E5" w:themeFill="accent1" w:themeFillTint="99"/>
          </w:tcPr>
          <w:p w:rsidR="006E1CB1" w:rsidRPr="006E1CB1" w:rsidRDefault="006E1CB1" w:rsidP="006E1CB1">
            <w:pPr>
              <w:jc w:val="center"/>
              <w:rPr>
                <w:b/>
              </w:rPr>
            </w:pPr>
            <w:r w:rsidRPr="006E1CB1">
              <w:rPr>
                <w:b/>
              </w:rPr>
              <w:t>Lien site</w:t>
            </w:r>
          </w:p>
          <w:p w:rsidR="006E1CB1" w:rsidRPr="006E1CB1" w:rsidRDefault="006E1CB1" w:rsidP="006E1CB1">
            <w:pPr>
              <w:jc w:val="center"/>
              <w:rPr>
                <w:b/>
              </w:rPr>
            </w:pPr>
          </w:p>
        </w:tc>
      </w:tr>
      <w:bookmarkEnd w:id="0"/>
      <w:tr w:rsidR="006E1CB1" w:rsidTr="00AF3A6A">
        <w:trPr>
          <w:trHeight w:val="680"/>
        </w:trPr>
        <w:tc>
          <w:tcPr>
            <w:tcW w:w="5382" w:type="dxa"/>
          </w:tcPr>
          <w:p w:rsidR="006E1CB1" w:rsidRDefault="006E1CB1">
            <w:r>
              <w:t>Bac Pro IPB intervention Patrimoine Bâti Option maçonnerie</w:t>
            </w:r>
          </w:p>
        </w:tc>
        <w:tc>
          <w:tcPr>
            <w:tcW w:w="8647" w:type="dxa"/>
          </w:tcPr>
          <w:p w:rsidR="006E1CB1" w:rsidRDefault="003202F3">
            <w:hyperlink r:id="rId4" w:history="1">
              <w:r w:rsidR="006E1CB1" w:rsidRPr="006E1CB1">
                <w:rPr>
                  <w:rStyle w:val="Lienhypertexte"/>
                </w:rPr>
                <w:t>http://greta-cfa-aquitaine.fr/fiches/bac-pro-interventions-sur-patrimoine-bati-option-maconnerie/</w:t>
              </w:r>
            </w:hyperlink>
          </w:p>
        </w:tc>
      </w:tr>
      <w:tr w:rsidR="006E1CB1" w:rsidTr="00AF3A6A">
        <w:trPr>
          <w:trHeight w:val="680"/>
        </w:trPr>
        <w:tc>
          <w:tcPr>
            <w:tcW w:w="5382" w:type="dxa"/>
          </w:tcPr>
          <w:p w:rsidR="006E1CB1" w:rsidRDefault="006E1CB1">
            <w:r>
              <w:t>Bac Pro TCB technicien Constructeur Bois</w:t>
            </w:r>
          </w:p>
        </w:tc>
        <w:tc>
          <w:tcPr>
            <w:tcW w:w="8647" w:type="dxa"/>
          </w:tcPr>
          <w:p w:rsidR="006E1CB1" w:rsidRDefault="003202F3">
            <w:hyperlink r:id="rId5" w:history="1">
              <w:r w:rsidR="006E1CB1" w:rsidRPr="006E1CB1">
                <w:rPr>
                  <w:rStyle w:val="Lienhypertexte"/>
                </w:rPr>
                <w:t>http://greta-cfa-aquitaine.fr/fiches/bac-pro-technicien-constructeur-bois-2/</w:t>
              </w:r>
            </w:hyperlink>
          </w:p>
        </w:tc>
      </w:tr>
      <w:tr w:rsidR="006E1CB1" w:rsidTr="00AF3A6A">
        <w:trPr>
          <w:trHeight w:val="680"/>
        </w:trPr>
        <w:tc>
          <w:tcPr>
            <w:tcW w:w="5382" w:type="dxa"/>
          </w:tcPr>
          <w:p w:rsidR="006E1CB1" w:rsidRDefault="006E1CB1">
            <w:r>
              <w:t>Bac Pro TP Travaux Publics</w:t>
            </w:r>
          </w:p>
        </w:tc>
        <w:tc>
          <w:tcPr>
            <w:tcW w:w="8647" w:type="dxa"/>
          </w:tcPr>
          <w:p w:rsidR="006E1CB1" w:rsidRDefault="003202F3">
            <w:hyperlink r:id="rId6" w:history="1">
              <w:r w:rsidR="00AF3A6A" w:rsidRPr="00AF3A6A">
                <w:rPr>
                  <w:rStyle w:val="Lienhypertexte"/>
                </w:rPr>
                <w:t>http://greta-cfa-aquitaine.fr/fiches/bac-pro-travaux-publics/</w:t>
              </w:r>
            </w:hyperlink>
          </w:p>
        </w:tc>
      </w:tr>
      <w:tr w:rsidR="006E1CB1" w:rsidTr="00AF3A6A">
        <w:trPr>
          <w:trHeight w:val="680"/>
        </w:trPr>
        <w:tc>
          <w:tcPr>
            <w:tcW w:w="5382" w:type="dxa"/>
          </w:tcPr>
          <w:p w:rsidR="006E1CB1" w:rsidRDefault="006E1CB1">
            <w:r>
              <w:t>CAP CE Conducteur d’engins en 1 an</w:t>
            </w:r>
          </w:p>
        </w:tc>
        <w:tc>
          <w:tcPr>
            <w:tcW w:w="8647" w:type="dxa"/>
          </w:tcPr>
          <w:p w:rsidR="006E1CB1" w:rsidRDefault="003202F3">
            <w:hyperlink r:id="rId7" w:history="1">
              <w:r w:rsidR="00AF3A6A" w:rsidRPr="00AF3A6A">
                <w:rPr>
                  <w:rStyle w:val="Lienhypertexte"/>
                </w:rPr>
                <w:t>http://greta-cfa-aquitaine.fr/fiches/cap-conducteur-dengins-de-travaux-publics-en-1-an/</w:t>
              </w:r>
            </w:hyperlink>
          </w:p>
        </w:tc>
      </w:tr>
      <w:tr w:rsidR="006E1CB1" w:rsidTr="00AF3A6A">
        <w:trPr>
          <w:trHeight w:val="680"/>
        </w:trPr>
        <w:tc>
          <w:tcPr>
            <w:tcW w:w="5382" w:type="dxa"/>
          </w:tcPr>
          <w:p w:rsidR="006E1CB1" w:rsidRDefault="006E1CB1">
            <w:r>
              <w:t>CAP CRM Conducteur Routier Marchandises en 1 an</w:t>
            </w:r>
          </w:p>
        </w:tc>
        <w:tc>
          <w:tcPr>
            <w:tcW w:w="8647" w:type="dxa"/>
          </w:tcPr>
          <w:p w:rsidR="006E1CB1" w:rsidRDefault="003202F3">
            <w:hyperlink r:id="rId8" w:history="1">
              <w:r w:rsidR="00AF3A6A" w:rsidRPr="00AF3A6A">
                <w:rPr>
                  <w:rStyle w:val="Lienhypertexte"/>
                </w:rPr>
                <w:t>http://greta-cfa-aquitaine.fr/fiches/cap-conducteur-routier-de-marchandises-en-alternance/</w:t>
              </w:r>
            </w:hyperlink>
          </w:p>
        </w:tc>
      </w:tr>
      <w:tr w:rsidR="006E1CB1" w:rsidTr="00AF3A6A">
        <w:trPr>
          <w:trHeight w:val="680"/>
        </w:trPr>
        <w:tc>
          <w:tcPr>
            <w:tcW w:w="5382" w:type="dxa"/>
          </w:tcPr>
          <w:p w:rsidR="006E1CB1" w:rsidRDefault="006E1CB1">
            <w:r>
              <w:t>BTS FED Fluides Energétiques et Domotiques Option Génie climatique et Fluidique</w:t>
            </w:r>
          </w:p>
        </w:tc>
        <w:tc>
          <w:tcPr>
            <w:tcW w:w="8647" w:type="dxa"/>
          </w:tcPr>
          <w:p w:rsidR="006E1CB1" w:rsidRDefault="003202F3">
            <w:hyperlink r:id="rId9" w:history="1">
              <w:r w:rsidR="006E1CB1" w:rsidRPr="006E1CB1">
                <w:rPr>
                  <w:rStyle w:val="Lienhypertexte"/>
                </w:rPr>
                <w:t>http://greta-cfa-aquitaine.fr/fiches/bts-fluides-energies-domotique-option-genie-climatique-et-fluidique/</w:t>
              </w:r>
            </w:hyperlink>
          </w:p>
        </w:tc>
      </w:tr>
      <w:tr w:rsidR="006E1CB1" w:rsidTr="00AF3A6A">
        <w:trPr>
          <w:trHeight w:val="680"/>
        </w:trPr>
        <w:tc>
          <w:tcPr>
            <w:tcW w:w="5382" w:type="dxa"/>
          </w:tcPr>
          <w:p w:rsidR="006E1CB1" w:rsidRDefault="006E1CB1">
            <w:r>
              <w:t>BTS TP travaux publics</w:t>
            </w:r>
          </w:p>
        </w:tc>
        <w:tc>
          <w:tcPr>
            <w:tcW w:w="8647" w:type="dxa"/>
          </w:tcPr>
          <w:p w:rsidR="006E1CB1" w:rsidRDefault="003202F3">
            <w:hyperlink r:id="rId10" w:history="1">
              <w:r w:rsidR="00AF3A6A" w:rsidRPr="00AF3A6A">
                <w:rPr>
                  <w:rStyle w:val="Lienhypertexte"/>
                </w:rPr>
                <w:t>http://greta-cfa-aquitaine.fr/fiches/bts-travaux-publics/</w:t>
              </w:r>
            </w:hyperlink>
          </w:p>
        </w:tc>
      </w:tr>
      <w:tr w:rsidR="006E1CB1" w:rsidTr="00AF3A6A">
        <w:trPr>
          <w:trHeight w:val="680"/>
        </w:trPr>
        <w:tc>
          <w:tcPr>
            <w:tcW w:w="5382" w:type="dxa"/>
          </w:tcPr>
          <w:p w:rsidR="006E1CB1" w:rsidRDefault="006E1CB1" w:rsidP="006E1CB1">
            <w:r>
              <w:t>BTS MMCM Maintenance des matériels de construction et de manutention</w:t>
            </w:r>
          </w:p>
        </w:tc>
        <w:tc>
          <w:tcPr>
            <w:tcW w:w="8647" w:type="dxa"/>
          </w:tcPr>
          <w:p w:rsidR="006E1CB1" w:rsidRDefault="003202F3">
            <w:hyperlink r:id="rId11" w:history="1">
              <w:r w:rsidR="00AF3A6A" w:rsidRPr="00AF3A6A">
                <w:rPr>
                  <w:rStyle w:val="Lienhypertexte"/>
                </w:rPr>
                <w:t>http://greta-cfa-aquitaine.fr/fiches/bts-maintenance-de-materiels-de-construction-et-de-manutention/</w:t>
              </w:r>
            </w:hyperlink>
          </w:p>
        </w:tc>
      </w:tr>
    </w:tbl>
    <w:p w:rsidR="007B3352" w:rsidRDefault="003202F3"/>
    <w:sectPr w:rsidR="007B3352" w:rsidSect="00AF3A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CB1"/>
    <w:rsid w:val="003202F3"/>
    <w:rsid w:val="00493FF0"/>
    <w:rsid w:val="006E1CB1"/>
    <w:rsid w:val="00AF3A6A"/>
    <w:rsid w:val="00CE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7D723-A8FF-44A5-AA35-048BF268F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1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E1C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eta-cfa-aquitaine.fr/fiches/cap-conducteur-routier-de-marchandises-en-alternance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greta-cfa-aquitaine.fr/fiches/cap-conducteur-dengins-de-travaux-publics-en-1-an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reta-cfa-aquitaine.fr/fiches/bac-pro-travaux-publics/" TargetMode="External"/><Relationship Id="rId11" Type="http://schemas.openxmlformats.org/officeDocument/2006/relationships/hyperlink" Target="http://greta-cfa-aquitaine.fr/fiches/bts-maintenance-de-materiels-de-construction-et-de-manutention/" TargetMode="External"/><Relationship Id="rId5" Type="http://schemas.openxmlformats.org/officeDocument/2006/relationships/hyperlink" Target="http://greta-cfa-aquitaine.fr/fiches/bac-pro-technicien-constructeur-bois-2/" TargetMode="External"/><Relationship Id="rId10" Type="http://schemas.openxmlformats.org/officeDocument/2006/relationships/hyperlink" Target="http://greta-cfa-aquitaine.fr/fiches/bts-travaux-publics/" TargetMode="External"/><Relationship Id="rId4" Type="http://schemas.openxmlformats.org/officeDocument/2006/relationships/hyperlink" Target="http://greta-cfa-aquitaine.fr/fiches/bac-pro-interventions-sur-patrimoine-bati-option-maconnerie/" TargetMode="External"/><Relationship Id="rId9" Type="http://schemas.openxmlformats.org/officeDocument/2006/relationships/hyperlink" Target="http://greta-cfa-aquitaine.fr/fiches/bts-fluides-energies-domotique-option-genie-climatique-et-fluidiqu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Angélique Allot</dc:creator>
  <cp:keywords/>
  <dc:description/>
  <cp:lastModifiedBy>Marie-José Naveres</cp:lastModifiedBy>
  <cp:revision>2</cp:revision>
  <dcterms:created xsi:type="dcterms:W3CDTF">2021-03-18T11:30:00Z</dcterms:created>
  <dcterms:modified xsi:type="dcterms:W3CDTF">2021-03-18T11:30:00Z</dcterms:modified>
</cp:coreProperties>
</file>